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A0" w:rsidRPr="00F56EA0" w:rsidRDefault="00F56EA0" w:rsidP="00F56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56EA0">
        <w:rPr>
          <w:rFonts w:ascii="Arial" w:hAnsi="Arial" w:cs="Arial"/>
          <w:b/>
          <w:bCs/>
          <w:sz w:val="36"/>
          <w:szCs w:val="36"/>
        </w:rPr>
        <w:t>STATUTO COMUNALE</w:t>
      </w:r>
    </w:p>
    <w:p w:rsidR="00F56EA0" w:rsidRDefault="00F56EA0" w:rsidP="00466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56EA0" w:rsidRDefault="00F56EA0" w:rsidP="00466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66086" w:rsidRPr="00AA076C" w:rsidRDefault="00466086" w:rsidP="00466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A076C">
        <w:rPr>
          <w:rFonts w:ascii="Arial" w:hAnsi="Arial" w:cs="Arial"/>
          <w:b/>
          <w:bCs/>
          <w:sz w:val="28"/>
          <w:szCs w:val="28"/>
        </w:rPr>
        <w:t xml:space="preserve">ART. 71 – REGOLAMENTI (TESTO </w:t>
      </w:r>
      <w:r w:rsidR="00F56EA0">
        <w:rPr>
          <w:rFonts w:ascii="Arial" w:hAnsi="Arial" w:cs="Arial"/>
          <w:b/>
          <w:bCs/>
          <w:sz w:val="28"/>
          <w:szCs w:val="28"/>
        </w:rPr>
        <w:t>PRE</w:t>
      </w:r>
      <w:r w:rsidRPr="00AA076C">
        <w:rPr>
          <w:rFonts w:ascii="Arial" w:hAnsi="Arial" w:cs="Arial"/>
          <w:b/>
          <w:bCs/>
          <w:sz w:val="28"/>
          <w:szCs w:val="28"/>
        </w:rPr>
        <w:t>VIGENTE)</w:t>
      </w:r>
    </w:p>
    <w:p w:rsidR="00466086" w:rsidRPr="00AA076C" w:rsidRDefault="00466086" w:rsidP="00466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A076C">
        <w:rPr>
          <w:rFonts w:ascii="Arial" w:hAnsi="Arial" w:cs="Arial"/>
          <w:sz w:val="28"/>
          <w:szCs w:val="28"/>
        </w:rPr>
        <w:t>1. Il Comune, nel rispetto dei principi fissati dalla legge e dallo statuto, adotta regolamenti per l'organizzazione</w:t>
      </w:r>
      <w:r w:rsidR="00AA076C" w:rsidRPr="00AA076C">
        <w:rPr>
          <w:rFonts w:ascii="Arial" w:hAnsi="Arial" w:cs="Arial"/>
          <w:sz w:val="28"/>
          <w:szCs w:val="28"/>
        </w:rPr>
        <w:t xml:space="preserve"> </w:t>
      </w:r>
      <w:r w:rsidRPr="00AA076C">
        <w:rPr>
          <w:rFonts w:ascii="Arial" w:hAnsi="Arial" w:cs="Arial"/>
          <w:sz w:val="28"/>
          <w:szCs w:val="28"/>
        </w:rPr>
        <w:t>ed il funzionamento delle istituzioni e degli organismi di partecipazione, per il funzionamento degli organi e degli uffici,</w:t>
      </w:r>
      <w:r w:rsidR="00AA076C" w:rsidRPr="00AA076C">
        <w:rPr>
          <w:rFonts w:ascii="Arial" w:hAnsi="Arial" w:cs="Arial"/>
          <w:sz w:val="28"/>
          <w:szCs w:val="28"/>
        </w:rPr>
        <w:t xml:space="preserve"> </w:t>
      </w:r>
      <w:r w:rsidRPr="00AA076C">
        <w:rPr>
          <w:rFonts w:ascii="Arial" w:hAnsi="Arial" w:cs="Arial"/>
          <w:sz w:val="28"/>
          <w:szCs w:val="28"/>
        </w:rPr>
        <w:t>per l'esercizio delle funzioni e per la disciplina dei servizi erogati.</w:t>
      </w:r>
    </w:p>
    <w:p w:rsidR="00466086" w:rsidRPr="00AA076C" w:rsidRDefault="00466086" w:rsidP="00466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A076C">
        <w:rPr>
          <w:rFonts w:ascii="Arial" w:hAnsi="Arial" w:cs="Arial"/>
          <w:sz w:val="28"/>
          <w:szCs w:val="28"/>
        </w:rPr>
        <w:t>2. I regolamenti sono soggetti a duplice pubblicazione all'albo pretorio: dopo l'adozione della delibera in conformità</w:t>
      </w:r>
      <w:r w:rsidR="00AA076C" w:rsidRPr="00AA076C">
        <w:rPr>
          <w:rFonts w:ascii="Arial" w:hAnsi="Arial" w:cs="Arial"/>
          <w:sz w:val="28"/>
          <w:szCs w:val="28"/>
        </w:rPr>
        <w:t xml:space="preserve"> </w:t>
      </w:r>
      <w:r w:rsidRPr="00AA076C">
        <w:rPr>
          <w:rFonts w:ascii="Arial" w:hAnsi="Arial" w:cs="Arial"/>
          <w:sz w:val="28"/>
          <w:szCs w:val="28"/>
        </w:rPr>
        <w:t>delle disposizioni sulla pubblicazione della stessa deliberazione, nonché per la durata di quindici giorni dopo che la</w:t>
      </w:r>
      <w:r w:rsidR="00AA076C" w:rsidRPr="00AA076C">
        <w:rPr>
          <w:rFonts w:ascii="Arial" w:hAnsi="Arial" w:cs="Arial"/>
          <w:sz w:val="28"/>
          <w:szCs w:val="28"/>
        </w:rPr>
        <w:t xml:space="preserve"> </w:t>
      </w:r>
      <w:r w:rsidRPr="00AA076C">
        <w:rPr>
          <w:rFonts w:ascii="Arial" w:hAnsi="Arial" w:cs="Arial"/>
          <w:sz w:val="28"/>
          <w:szCs w:val="28"/>
        </w:rPr>
        <w:t>deliberazione di adozione è divenuta esecutiva. I regolamenti devono essere comunque sottoposti a forme di</w:t>
      </w:r>
      <w:r w:rsidR="00AA076C" w:rsidRPr="00AA076C">
        <w:rPr>
          <w:rFonts w:ascii="Arial" w:hAnsi="Arial" w:cs="Arial"/>
          <w:sz w:val="28"/>
          <w:szCs w:val="28"/>
        </w:rPr>
        <w:t xml:space="preserve"> </w:t>
      </w:r>
      <w:r w:rsidRPr="00AA076C">
        <w:rPr>
          <w:rFonts w:ascii="Arial" w:hAnsi="Arial" w:cs="Arial"/>
          <w:sz w:val="28"/>
          <w:szCs w:val="28"/>
        </w:rPr>
        <w:t xml:space="preserve">pubblicità che ne consentano l'effettiva conoscibilità. </w:t>
      </w:r>
      <w:r w:rsidRPr="00F56EA0">
        <w:rPr>
          <w:rFonts w:ascii="Arial" w:hAnsi="Arial" w:cs="Arial"/>
          <w:sz w:val="28"/>
          <w:szCs w:val="28"/>
          <w:u w:val="single"/>
        </w:rPr>
        <w:t>Essi debbono essere accessibili a chiunque intenda consultarli.</w:t>
      </w:r>
    </w:p>
    <w:p w:rsidR="00F56EA0" w:rsidRDefault="00F56EA0" w:rsidP="00466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66086" w:rsidRPr="00AA076C" w:rsidRDefault="00466086" w:rsidP="00466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A076C">
        <w:rPr>
          <w:rFonts w:ascii="Arial" w:hAnsi="Arial" w:cs="Arial"/>
          <w:b/>
          <w:bCs/>
          <w:sz w:val="28"/>
          <w:szCs w:val="28"/>
        </w:rPr>
        <w:t>ART. 71 – REGOLAMENTI (</w:t>
      </w:r>
      <w:r w:rsidR="00F56EA0">
        <w:rPr>
          <w:rFonts w:ascii="Arial" w:hAnsi="Arial" w:cs="Arial"/>
          <w:b/>
          <w:bCs/>
          <w:sz w:val="28"/>
          <w:szCs w:val="28"/>
        </w:rPr>
        <w:t>FORMULAZIONE ATTUALE</w:t>
      </w:r>
      <w:r w:rsidRPr="00AA076C">
        <w:rPr>
          <w:rFonts w:ascii="Arial" w:hAnsi="Arial" w:cs="Arial"/>
          <w:b/>
          <w:bCs/>
          <w:sz w:val="28"/>
          <w:szCs w:val="28"/>
        </w:rPr>
        <w:t>)</w:t>
      </w:r>
    </w:p>
    <w:p w:rsidR="00466086" w:rsidRPr="00AA076C" w:rsidRDefault="00466086" w:rsidP="00466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A076C">
        <w:rPr>
          <w:rFonts w:ascii="Arial" w:hAnsi="Arial" w:cs="Arial"/>
          <w:sz w:val="28"/>
          <w:szCs w:val="28"/>
        </w:rPr>
        <w:t xml:space="preserve">1. Il Comune, nel rispetto dei principi fissati dalla legge e dallo </w:t>
      </w:r>
      <w:r w:rsidR="00AA076C" w:rsidRPr="00AA076C">
        <w:rPr>
          <w:rFonts w:ascii="Arial" w:hAnsi="Arial" w:cs="Arial"/>
          <w:sz w:val="28"/>
          <w:szCs w:val="28"/>
        </w:rPr>
        <w:t xml:space="preserve">statuto, adotta regolamenti per </w:t>
      </w:r>
      <w:r w:rsidRPr="00AA076C">
        <w:rPr>
          <w:rFonts w:ascii="Arial" w:hAnsi="Arial" w:cs="Arial"/>
          <w:sz w:val="28"/>
          <w:szCs w:val="28"/>
        </w:rPr>
        <w:t>l'organizzazione</w:t>
      </w:r>
      <w:r w:rsidR="00AA076C" w:rsidRPr="00AA076C">
        <w:rPr>
          <w:rFonts w:ascii="Arial" w:hAnsi="Arial" w:cs="Arial"/>
          <w:sz w:val="28"/>
          <w:szCs w:val="28"/>
        </w:rPr>
        <w:t xml:space="preserve"> </w:t>
      </w:r>
      <w:r w:rsidRPr="00AA076C">
        <w:rPr>
          <w:rFonts w:ascii="Arial" w:hAnsi="Arial" w:cs="Arial"/>
          <w:sz w:val="28"/>
          <w:szCs w:val="28"/>
        </w:rPr>
        <w:t>ed il funzionamento delle istituzioni e degli organismi di partecipazione, per il funzionamento</w:t>
      </w:r>
      <w:r w:rsidR="00AA076C">
        <w:rPr>
          <w:rFonts w:ascii="Arial" w:hAnsi="Arial" w:cs="Arial"/>
          <w:sz w:val="28"/>
          <w:szCs w:val="28"/>
        </w:rPr>
        <w:t xml:space="preserve"> </w:t>
      </w:r>
      <w:r w:rsidRPr="00AA076C">
        <w:rPr>
          <w:rFonts w:ascii="Arial" w:hAnsi="Arial" w:cs="Arial"/>
          <w:sz w:val="28"/>
          <w:szCs w:val="28"/>
        </w:rPr>
        <w:t>degli organi e degli uffici, per l'esercizio delle funzioni e per la disciplina dei servizi erogati.</w:t>
      </w:r>
    </w:p>
    <w:p w:rsidR="0070045B" w:rsidRPr="00AA076C" w:rsidRDefault="00466086" w:rsidP="00AA0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A076C">
        <w:rPr>
          <w:rFonts w:ascii="Arial" w:hAnsi="Arial" w:cs="Arial"/>
          <w:b/>
          <w:bCs/>
          <w:sz w:val="28"/>
          <w:szCs w:val="28"/>
        </w:rPr>
        <w:t xml:space="preserve">2. I regolamenti verranno pubblicati nell’albo pretorio on </w:t>
      </w:r>
      <w:proofErr w:type="spellStart"/>
      <w:r w:rsidRPr="00AA076C">
        <w:rPr>
          <w:rFonts w:ascii="Arial" w:hAnsi="Arial" w:cs="Arial"/>
          <w:b/>
          <w:bCs/>
          <w:sz w:val="28"/>
          <w:szCs w:val="28"/>
        </w:rPr>
        <w:t>line</w:t>
      </w:r>
      <w:proofErr w:type="spellEnd"/>
      <w:r w:rsidRPr="00AA076C">
        <w:rPr>
          <w:rFonts w:ascii="Arial" w:hAnsi="Arial" w:cs="Arial"/>
          <w:b/>
          <w:bCs/>
          <w:sz w:val="28"/>
          <w:szCs w:val="28"/>
        </w:rPr>
        <w:t xml:space="preserve"> per la durata di trenta giorni e</w:t>
      </w:r>
      <w:r w:rsidR="00AA076C" w:rsidRPr="00AA076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076C">
        <w:rPr>
          <w:rFonts w:ascii="Arial" w:hAnsi="Arial" w:cs="Arial"/>
          <w:b/>
          <w:bCs/>
          <w:sz w:val="28"/>
          <w:szCs w:val="28"/>
        </w:rPr>
        <w:t xml:space="preserve">verranno </w:t>
      </w:r>
      <w:r w:rsidRPr="00F56EA0">
        <w:rPr>
          <w:rFonts w:ascii="Arial" w:hAnsi="Arial" w:cs="Arial"/>
          <w:b/>
          <w:bCs/>
          <w:sz w:val="28"/>
          <w:szCs w:val="28"/>
          <w:u w:val="single"/>
        </w:rPr>
        <w:t>inseriti in via permanente nel sito internet istituzionale in apposito link.</w:t>
      </w:r>
    </w:p>
    <w:sectPr w:rsidR="0070045B" w:rsidRPr="00AA076C" w:rsidSect="00700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6086"/>
    <w:rsid w:val="00466086"/>
    <w:rsid w:val="0070045B"/>
    <w:rsid w:val="00871961"/>
    <w:rsid w:val="00AA076C"/>
    <w:rsid w:val="00F5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45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</dc:creator>
  <cp:keywords/>
  <dc:description/>
  <cp:lastModifiedBy>dibel</cp:lastModifiedBy>
  <cp:revision>2</cp:revision>
  <dcterms:created xsi:type="dcterms:W3CDTF">2013-08-06T14:42:00Z</dcterms:created>
  <dcterms:modified xsi:type="dcterms:W3CDTF">2013-08-06T14:42:00Z</dcterms:modified>
</cp:coreProperties>
</file>